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5D1" w:rsidRPr="000E45CF" w:rsidRDefault="003C65D1" w:rsidP="003C65D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45CF">
        <w:rPr>
          <w:rFonts w:ascii="Times New Roman" w:hAnsi="Times New Roman" w:cs="Times New Roman"/>
          <w:b/>
          <w:sz w:val="24"/>
          <w:szCs w:val="24"/>
        </w:rPr>
        <w:t>Supplementary Information</w:t>
      </w:r>
      <w:bookmarkStart w:id="0" w:name="_GoBack"/>
      <w:bookmarkEnd w:id="0"/>
    </w:p>
    <w:p w:rsidR="003C65D1" w:rsidRDefault="003C65D1" w:rsidP="003C65D1">
      <w:pPr>
        <w:tabs>
          <w:tab w:val="left" w:pos="109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D48">
        <w:rPr>
          <w:rFonts w:ascii="Times New Roman" w:hAnsi="Times New Roman" w:cs="Times New Roman"/>
          <w:sz w:val="24"/>
          <w:szCs w:val="24"/>
          <w:u w:val="single"/>
        </w:rPr>
        <w:t>Focus Group Schedule for Informal Carers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Introduction: Interviewer to introduce their name, role and an overview of the research. The researcher should revisit issues in relation to consent and confidentiality.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1) Can everyone tell me a few lines about their caregiving experiencing?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*Prompt; who do you care for, what type of cancer does the patient have, how has cancer made an impact? 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2) How did the family decide you were the main person to provide care for a patient with cancer?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 who in a family needs support? Who should we extend support to?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3) Can you tell me the impact that cancer has had on you personally?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Physically, Psychologically, Socially, Finance / employment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4) What type of care do you and your family provide to the patient? 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Physical/ food/ nutrition / counselling / washing / financial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5) Can you tell me the greatest issues or problems that people face when a patient is diagnosed with cancer?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What are the main issues you worry about? What are the main issues you need help to manage?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>6) Where do carers access information and support?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 * Prompt: Online / from peers/ written / from health care professionals and from other patients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7) What do carers want or need for support / information services?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*What components should an intervention contain?  In what form should information be delivered?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8) What are your views regarding the development of an online resource for cancer carers?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Useful/ not useful?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9) Have you any advice or guidance that you would give to us developing an online intervention for people providing care for cancer patients.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 how would you like information: videos / storytelling / written </w:t>
      </w:r>
    </w:p>
    <w:p w:rsidR="003C65D1" w:rsidRDefault="003C65D1" w:rsidP="003C65D1">
      <w:pPr>
        <w:rPr>
          <w:rFonts w:ascii="Times New Roman" w:hAnsi="Times New Roman" w:cs="Times New Roman"/>
          <w:sz w:val="24"/>
          <w:szCs w:val="24"/>
        </w:rPr>
      </w:pP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D48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Focus Group/ Interview Schedule Health Care Professionals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Introduction: Interviewer to introduce their name, role and an overview of the research. The researcher should revisit issues in relation to consent and confidentiality.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>1) What impact do you think that cancer have on informal cancer carers?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Physically, Psychologically, Socially, Finance / employment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2) What type of things do carers do for the patient? 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Physical/ food/ nutrition / counselling / washing / financial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5) Can you tell me the greatest issues or problems that informal carers face when a patient is diagnosed with cancer?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what are the main issues carers worry about? What are the main issues that carers need help to manage? Health Insurance/ finance.  Are these issues different dependent of stage of trajectory e.g. diagnosis/treatment.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>6) Where do carers access information and support?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 * Prompt: Online / from peers/ written / from health care professionals and from other patients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7) What do carers want or need for support / information services?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What components should an intervention contain?  In what form should information be delivered?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8) What are your views regarding the development of an online resource for cancer carers?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*Prompt: Useful/ not useful?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9) Have you any advice or guidance that you would give to us developing an online intervention for people providing care for cancer patients. </w:t>
      </w:r>
    </w:p>
    <w:p w:rsidR="003C65D1" w:rsidRPr="008A2D48" w:rsidRDefault="003C65D1" w:rsidP="003C65D1">
      <w:pPr>
        <w:rPr>
          <w:rFonts w:ascii="Times New Roman" w:hAnsi="Times New Roman" w:cs="Times New Roman"/>
          <w:sz w:val="24"/>
          <w:szCs w:val="24"/>
        </w:rPr>
      </w:pPr>
      <w:r w:rsidRPr="008A2D48">
        <w:rPr>
          <w:rFonts w:ascii="Times New Roman" w:hAnsi="Times New Roman" w:cs="Times New Roman"/>
          <w:sz w:val="24"/>
          <w:szCs w:val="24"/>
        </w:rPr>
        <w:t xml:space="preserve">*Prompt how would you like information: videos / storytelling / written </w:t>
      </w: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</w:rPr>
      </w:pP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</w:rPr>
      </w:pP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</w:rPr>
      </w:pP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</w:rPr>
      </w:pP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</w:rPr>
      </w:pPr>
    </w:p>
    <w:p w:rsidR="003C65D1" w:rsidRDefault="003C65D1" w:rsidP="003C65D1">
      <w:pPr>
        <w:rPr>
          <w:rFonts w:ascii="Times New Roman" w:hAnsi="Times New Roman" w:cs="Times New Roman"/>
          <w:b/>
          <w:sz w:val="24"/>
          <w:szCs w:val="24"/>
        </w:rPr>
      </w:pPr>
    </w:p>
    <w:p w:rsidR="003C65D1" w:rsidRPr="00DB21DE" w:rsidRDefault="003C65D1" w:rsidP="003C65D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691A" w:rsidRDefault="001B691A"/>
    <w:sectPr w:rsidR="001B691A" w:rsidSect="00D43396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6455460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E76CB" w:rsidRDefault="003C65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E76CB" w:rsidRDefault="003C65D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5D1"/>
    <w:rsid w:val="001B691A"/>
    <w:rsid w:val="003C6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75ED7C-688A-424E-BECE-10B2A83D9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5D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C65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65D1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3C65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2020-04-02T02:02:00Z</dcterms:created>
  <dcterms:modified xsi:type="dcterms:W3CDTF">2020-04-02T02:02:00Z</dcterms:modified>
</cp:coreProperties>
</file>